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E32FC" w:rsidRPr="009E32FC" w:rsidRDefault="009E32FC" w:rsidP="009E32FC">
      <w:pPr>
        <w:rPr>
          <w:rFonts w:ascii="Verdana" w:eastAsia="Times New Roman" w:hAnsi="Verdana" w:cs="Times New Roman"/>
          <w:color w:val="444444"/>
          <w:sz w:val="21"/>
          <w:szCs w:val="21"/>
          <w:lang w:val="en-US" w:eastAsia="es-ES"/>
        </w:rPr>
      </w:pPr>
      <w:r w:rsidRPr="009E32FC">
        <w:rPr>
          <w:rFonts w:ascii="Verdana" w:eastAsia="Times New Roman" w:hAnsi="Verdana" w:cs="Times New Roman"/>
          <w:color w:val="444444"/>
          <w:sz w:val="21"/>
          <w:szCs w:val="21"/>
          <w:lang w:val="en-US" w:eastAsia="es-ES"/>
        </w:rPr>
        <w:t>In accordance with the Organic Law of 15/1999 of 13 December (Spanish Law) on the protection of personal data, we inform you that the personal data you provide through the website www.ibizavuela.com and www.formenteravuela.com, by phone or e-mail, will be treated as confidential and will become part of a file owned by FORMENTERA VUELA CB. The personal data will serve to satisfy your request for information, the management and provision of services offered by FORMENTERA VUELA CB and for sending future commercial communications.</w:t>
      </w:r>
    </w:p>
    <w:p w:rsidR="009E32FC" w:rsidRDefault="009E32FC" w:rsidP="009E32FC">
      <w:pPr>
        <w:rPr>
          <w:rFonts w:ascii="Verdana" w:eastAsia="Times New Roman" w:hAnsi="Verdana" w:cs="Times New Roman"/>
          <w:color w:val="444444"/>
          <w:sz w:val="21"/>
          <w:szCs w:val="21"/>
          <w:lang w:val="en-US" w:eastAsia="es-ES"/>
        </w:rPr>
      </w:pPr>
      <w:r w:rsidRPr="009E32FC">
        <w:rPr>
          <w:rFonts w:ascii="Verdana" w:eastAsia="Times New Roman" w:hAnsi="Verdana" w:cs="Times New Roman"/>
          <w:color w:val="444444"/>
          <w:sz w:val="21"/>
          <w:szCs w:val="21"/>
          <w:lang w:val="en-US" w:eastAsia="es-ES"/>
        </w:rPr>
        <w:t xml:space="preserve">At the same time, we inform you that you may exercise your rights of access, rectification, cancellation and opposition under the provisions of Organic Law 15/1999 of 13 December, of protection of personal data, by sending a letter along with a photocopy of your identity card, to the following address: </w:t>
      </w:r>
    </w:p>
    <w:p w:rsidR="00E54CAE" w:rsidRDefault="00E54CAE" w:rsidP="009E32FC">
      <w:pPr>
        <w:rPr>
          <w:rFonts w:ascii="Verdana" w:eastAsia="Times New Roman" w:hAnsi="Verdana" w:cs="Times New Roman"/>
          <w:i/>
          <w:color w:val="444444"/>
          <w:sz w:val="21"/>
          <w:szCs w:val="21"/>
          <w:lang w:eastAsia="es-ES"/>
        </w:rPr>
      </w:pPr>
    </w:p>
    <w:p w:rsidR="009E32FC" w:rsidRPr="00E54CAE" w:rsidRDefault="009E32FC" w:rsidP="009E32FC">
      <w:pPr>
        <w:rPr>
          <w:rFonts w:ascii="Verdana" w:eastAsia="Times New Roman" w:hAnsi="Verdana" w:cs="Times New Roman"/>
          <w:i/>
          <w:color w:val="444444"/>
          <w:sz w:val="21"/>
          <w:szCs w:val="21"/>
          <w:lang w:eastAsia="es-ES"/>
        </w:rPr>
      </w:pPr>
      <w:r w:rsidRPr="00E54CAE">
        <w:rPr>
          <w:rFonts w:ascii="Verdana" w:eastAsia="Times New Roman" w:hAnsi="Verdana" w:cs="Times New Roman"/>
          <w:i/>
          <w:color w:val="444444"/>
          <w:sz w:val="21"/>
          <w:szCs w:val="21"/>
          <w:lang w:eastAsia="es-ES"/>
        </w:rPr>
        <w:t>FORMENTERA VUELA CB</w:t>
      </w:r>
    </w:p>
    <w:p w:rsidR="009E32FC" w:rsidRPr="00E54CAE" w:rsidRDefault="009E32FC" w:rsidP="009E32FC">
      <w:pPr>
        <w:rPr>
          <w:rFonts w:ascii="Verdana" w:eastAsia="Times New Roman" w:hAnsi="Verdana" w:cs="Times New Roman"/>
          <w:i/>
          <w:color w:val="444444"/>
          <w:sz w:val="21"/>
          <w:szCs w:val="21"/>
          <w:lang w:eastAsia="es-ES"/>
        </w:rPr>
      </w:pPr>
      <w:r w:rsidRPr="00E54CAE">
        <w:rPr>
          <w:rFonts w:ascii="Verdana" w:eastAsia="Times New Roman" w:hAnsi="Verdana" w:cs="Times New Roman"/>
          <w:i/>
          <w:color w:val="444444"/>
          <w:sz w:val="21"/>
          <w:szCs w:val="21"/>
          <w:lang w:eastAsia="es-ES"/>
        </w:rPr>
        <w:t>Calle Los Lirios 14 - Puerta 29</w:t>
      </w:r>
    </w:p>
    <w:p w:rsidR="009E32FC" w:rsidRPr="00E54CAE" w:rsidRDefault="009E32FC" w:rsidP="009E32FC">
      <w:pPr>
        <w:rPr>
          <w:rFonts w:ascii="Verdana" w:eastAsia="Times New Roman" w:hAnsi="Verdana" w:cs="Times New Roman"/>
          <w:i/>
          <w:color w:val="444444"/>
          <w:sz w:val="21"/>
          <w:szCs w:val="21"/>
          <w:lang w:val="en-US" w:eastAsia="es-ES"/>
        </w:rPr>
      </w:pPr>
      <w:r w:rsidRPr="00E54CAE">
        <w:rPr>
          <w:rFonts w:ascii="Verdana" w:eastAsia="Times New Roman" w:hAnsi="Verdana" w:cs="Times New Roman"/>
          <w:i/>
          <w:color w:val="444444"/>
          <w:sz w:val="21"/>
          <w:szCs w:val="21"/>
          <w:lang w:val="en-US" w:eastAsia="es-ES"/>
        </w:rPr>
        <w:t xml:space="preserve">Siesta - Santa Eulalia </w:t>
      </w:r>
      <w:proofErr w:type="gramStart"/>
      <w:r w:rsidRPr="00E54CAE">
        <w:rPr>
          <w:rFonts w:ascii="Verdana" w:eastAsia="Times New Roman" w:hAnsi="Verdana" w:cs="Times New Roman"/>
          <w:i/>
          <w:color w:val="444444"/>
          <w:sz w:val="21"/>
          <w:szCs w:val="21"/>
          <w:lang w:val="en-US" w:eastAsia="es-ES"/>
        </w:rPr>
        <w:t>del</w:t>
      </w:r>
      <w:proofErr w:type="gramEnd"/>
      <w:r w:rsidRPr="00E54CAE">
        <w:rPr>
          <w:rFonts w:ascii="Verdana" w:eastAsia="Times New Roman" w:hAnsi="Verdana" w:cs="Times New Roman"/>
          <w:i/>
          <w:color w:val="444444"/>
          <w:sz w:val="21"/>
          <w:szCs w:val="21"/>
          <w:lang w:val="en-US" w:eastAsia="es-ES"/>
        </w:rPr>
        <w:t xml:space="preserve"> Rio </w:t>
      </w:r>
    </w:p>
    <w:p w:rsidR="009E32FC" w:rsidRPr="00E54CAE" w:rsidRDefault="009E32FC" w:rsidP="009E32FC">
      <w:pPr>
        <w:rPr>
          <w:rFonts w:ascii="Verdana" w:eastAsia="Times New Roman" w:hAnsi="Verdana" w:cs="Times New Roman"/>
          <w:i/>
          <w:color w:val="444444"/>
          <w:sz w:val="21"/>
          <w:szCs w:val="21"/>
          <w:lang w:val="en-US" w:eastAsia="es-ES"/>
        </w:rPr>
      </w:pPr>
      <w:r w:rsidRPr="00E54CAE">
        <w:rPr>
          <w:rFonts w:ascii="Verdana" w:eastAsia="Times New Roman" w:hAnsi="Verdana" w:cs="Times New Roman"/>
          <w:i/>
          <w:color w:val="444444"/>
          <w:sz w:val="21"/>
          <w:szCs w:val="21"/>
          <w:lang w:val="en-US" w:eastAsia="es-ES"/>
        </w:rPr>
        <w:t xml:space="preserve">Ibiza - Balearic Islands </w:t>
      </w:r>
    </w:p>
    <w:p w:rsidR="009E32FC" w:rsidRPr="00E54CAE" w:rsidRDefault="009E32FC" w:rsidP="009E32FC">
      <w:pPr>
        <w:rPr>
          <w:rFonts w:ascii="Verdana" w:eastAsia="Times New Roman" w:hAnsi="Verdana" w:cs="Times New Roman"/>
          <w:i/>
          <w:color w:val="444444"/>
          <w:sz w:val="21"/>
          <w:szCs w:val="21"/>
          <w:lang w:val="en-US" w:eastAsia="es-ES"/>
        </w:rPr>
      </w:pPr>
    </w:p>
    <w:p w:rsidR="009E32FC" w:rsidRPr="00E54CAE" w:rsidRDefault="009E32FC" w:rsidP="009E32FC">
      <w:pPr>
        <w:rPr>
          <w:rFonts w:ascii="Verdana" w:eastAsia="Times New Roman" w:hAnsi="Verdana" w:cs="Times New Roman"/>
          <w:i/>
          <w:color w:val="444444"/>
          <w:sz w:val="21"/>
          <w:szCs w:val="21"/>
          <w:lang w:val="en-US" w:eastAsia="es-ES"/>
        </w:rPr>
      </w:pPr>
      <w:r w:rsidRPr="00E54CAE">
        <w:rPr>
          <w:rFonts w:ascii="Verdana" w:eastAsia="Times New Roman" w:hAnsi="Verdana" w:cs="Times New Roman"/>
          <w:i/>
          <w:color w:val="444444"/>
          <w:sz w:val="21"/>
          <w:szCs w:val="21"/>
          <w:lang w:val="en-US" w:eastAsia="es-ES"/>
        </w:rPr>
        <w:t>Ref. "Privacy"</w:t>
      </w:r>
    </w:p>
    <w:p w:rsidR="009E32FC" w:rsidRPr="009E32FC" w:rsidRDefault="009E32FC" w:rsidP="009E32FC">
      <w:pPr>
        <w:rPr>
          <w:rFonts w:ascii="Verdana" w:eastAsia="Times New Roman" w:hAnsi="Verdana" w:cs="Times New Roman"/>
          <w:color w:val="444444"/>
          <w:sz w:val="21"/>
          <w:szCs w:val="21"/>
          <w:lang w:val="en-US" w:eastAsia="es-ES"/>
        </w:rPr>
      </w:pPr>
    </w:p>
    <w:p w:rsidR="009E32FC" w:rsidRPr="009E32FC" w:rsidRDefault="009E32FC" w:rsidP="009E32FC">
      <w:pPr>
        <w:rPr>
          <w:rFonts w:ascii="Verdana" w:eastAsia="Times New Roman" w:hAnsi="Verdana" w:cs="Times New Roman"/>
          <w:color w:val="444444"/>
          <w:sz w:val="21"/>
          <w:szCs w:val="21"/>
          <w:lang w:val="en-US" w:eastAsia="es-ES"/>
        </w:rPr>
      </w:pPr>
      <w:r w:rsidRPr="009E32FC">
        <w:rPr>
          <w:rFonts w:ascii="Verdana" w:eastAsia="Times New Roman" w:hAnsi="Verdana" w:cs="Times New Roman"/>
          <w:color w:val="444444"/>
          <w:sz w:val="21"/>
          <w:szCs w:val="21"/>
          <w:lang w:val="en-US" w:eastAsia="es-ES"/>
        </w:rPr>
        <w:t>The data requested from the user through forms marked with an asterisk (*) will be strictly necessary to provide the service or to get in touch with the user. Under no circumstances will the failure to provide data that is not strictly necessary result in a decline in the quality of the service.</w:t>
      </w:r>
    </w:p>
    <w:p w:rsidR="009E32FC" w:rsidRPr="009E32FC" w:rsidRDefault="009E32FC" w:rsidP="009E32FC">
      <w:pPr>
        <w:rPr>
          <w:rFonts w:ascii="Verdana" w:eastAsia="Times New Roman" w:hAnsi="Verdana" w:cs="Times New Roman"/>
          <w:color w:val="444444"/>
          <w:sz w:val="21"/>
          <w:szCs w:val="21"/>
          <w:lang w:val="en-US" w:eastAsia="es-ES"/>
        </w:rPr>
      </w:pPr>
      <w:r w:rsidRPr="009E32FC">
        <w:rPr>
          <w:rFonts w:ascii="Verdana" w:eastAsia="Times New Roman" w:hAnsi="Verdana" w:cs="Times New Roman"/>
          <w:color w:val="444444"/>
          <w:sz w:val="21"/>
          <w:szCs w:val="21"/>
          <w:lang w:val="en-US" w:eastAsia="es-ES"/>
        </w:rPr>
        <w:t>The user guarantees that the personal data provided are true and is responsible for communicating any changes to them. The user will be solely responsible for any damage, direct or indirect, which could cause to FORMENTERA VUELA CB or third parties, due to filling out forms with false, inaccurate, incomplete or outdated information. In the event that the user includes personal data of third parties, we inform them of the provisions of this privacy policy, being the sole responsible for its inclusion.</w:t>
      </w:r>
    </w:p>
    <w:p w:rsidR="009E32FC" w:rsidRPr="009E32FC" w:rsidRDefault="009E32FC" w:rsidP="009E32FC">
      <w:pPr>
        <w:rPr>
          <w:rFonts w:ascii="Verdana" w:eastAsia="Times New Roman" w:hAnsi="Verdana" w:cs="Times New Roman"/>
          <w:color w:val="444444"/>
          <w:sz w:val="21"/>
          <w:szCs w:val="21"/>
          <w:lang w:val="en-US" w:eastAsia="es-ES"/>
        </w:rPr>
      </w:pPr>
      <w:r w:rsidRPr="009E32FC">
        <w:rPr>
          <w:rFonts w:ascii="Verdana" w:eastAsia="Times New Roman" w:hAnsi="Verdana" w:cs="Times New Roman"/>
          <w:color w:val="444444"/>
          <w:sz w:val="21"/>
          <w:szCs w:val="21"/>
          <w:lang w:val="en-US" w:eastAsia="es-ES"/>
        </w:rPr>
        <w:t>FORMENTERA VUELA CB maintains the levels of security of protection of personal data in accordance with Royal Decree 1720/2007, of 21 December, which approves the "Reglamento de Desarrollo de la LOPD", and undertakes to fulfill with the duty of secrecy and confidentiality of personal data contained in the automated file, in accordance with applicable legislation, and will adopt the necessary and appropriate technical means to prevent any alteration, loss, fraudulent use, theft or unauthorized treatment and / or access. These data will not be transferred or accessible at any time by third parties without express authorization from the owner of the same that this communication of data is essential for the provision of the service by the supplier to 'user.</w:t>
      </w:r>
    </w:p>
    <w:p w:rsidR="009E32FC" w:rsidRPr="009E32FC" w:rsidRDefault="009E32FC" w:rsidP="009E32FC">
      <w:pPr>
        <w:rPr>
          <w:rFonts w:ascii="Verdana" w:eastAsia="Times New Roman" w:hAnsi="Verdana" w:cs="Times New Roman"/>
          <w:color w:val="444444"/>
          <w:sz w:val="21"/>
          <w:szCs w:val="21"/>
          <w:lang w:val="en-US" w:eastAsia="es-ES"/>
        </w:rPr>
      </w:pPr>
    </w:p>
    <w:p w:rsidR="00E61246" w:rsidRPr="009E32FC" w:rsidRDefault="009E32FC" w:rsidP="009E32FC">
      <w:pPr>
        <w:rPr>
          <w:lang w:val="en-US"/>
        </w:rPr>
      </w:pPr>
      <w:r w:rsidRPr="009E32FC">
        <w:rPr>
          <w:rFonts w:ascii="Verdana" w:eastAsia="Times New Roman" w:hAnsi="Verdana" w:cs="Times New Roman"/>
          <w:color w:val="444444"/>
          <w:sz w:val="21"/>
          <w:szCs w:val="21"/>
          <w:lang w:val="en-US" w:eastAsia="es-ES"/>
        </w:rPr>
        <w:lastRenderedPageBreak/>
        <w:t>Access to or use of the aforementioned web pages by the user implies his consent and acceptance of all the conditions set out in this privacy protection policy.</w:t>
      </w:r>
    </w:p>
    <w:sectPr w:rsidR="00E61246" w:rsidRPr="009E32FC" w:rsidSect="00E46DEC">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7A7515"/>
    <w:rsid w:val="000A1836"/>
    <w:rsid w:val="001062DD"/>
    <w:rsid w:val="007A7515"/>
    <w:rsid w:val="009A3B42"/>
    <w:rsid w:val="009E32FC"/>
    <w:rsid w:val="00E46DEC"/>
    <w:rsid w:val="00E54CAE"/>
    <w:rsid w:val="00E61246"/>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46DEC"/>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NormalWeb">
    <w:name w:val="Normal (Web)"/>
    <w:basedOn w:val="Normal"/>
    <w:uiPriority w:val="99"/>
    <w:semiHidden/>
    <w:unhideWhenUsed/>
    <w:rsid w:val="007A7515"/>
    <w:pPr>
      <w:spacing w:before="100" w:beforeAutospacing="1" w:after="100" w:afterAutospacing="1" w:line="240" w:lineRule="auto"/>
    </w:pPr>
    <w:rPr>
      <w:rFonts w:ascii="Times New Roman" w:eastAsia="Times New Roman" w:hAnsi="Times New Roman" w:cs="Times New Roman"/>
      <w:sz w:val="24"/>
      <w:szCs w:val="24"/>
      <w:lang w:eastAsia="es-ES"/>
    </w:rPr>
  </w:style>
</w:styles>
</file>

<file path=word/webSettings.xml><?xml version="1.0" encoding="utf-8"?>
<w:webSettings xmlns:r="http://schemas.openxmlformats.org/officeDocument/2006/relationships" xmlns:w="http://schemas.openxmlformats.org/wordprocessingml/2006/main">
  <w:divs>
    <w:div w:id="173350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2280</Characters>
  <Application>Microsoft Office Word</Application>
  <DocSecurity>0</DocSecurity>
  <Lines>19</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Silvio Farina</dc:creator>
  <cp:lastModifiedBy>HP</cp:lastModifiedBy>
  <cp:revision>3</cp:revision>
  <dcterms:created xsi:type="dcterms:W3CDTF">2019-04-05T17:29:00Z</dcterms:created>
  <dcterms:modified xsi:type="dcterms:W3CDTF">2019-04-05T20:08:00Z</dcterms:modified>
</cp:coreProperties>
</file>